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1B7" w:rsidRPr="004F0CA1" w:rsidRDefault="00701939" w:rsidP="004F0CA1">
      <w:pPr>
        <w:spacing w:after="160" w:line="259" w:lineRule="auto"/>
        <w:ind w:left="360"/>
        <w:jc w:val="center"/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</w:pPr>
      <w:r w:rsidRPr="00701939">
        <w:rPr>
          <w:rFonts w:asciiTheme="majorHAnsi" w:eastAsia="Calibri" w:hAnsiTheme="majorHAnsi" w:cstheme="majorHAnsi"/>
          <w:b/>
          <w:sz w:val="32"/>
          <w:szCs w:val="32"/>
          <w:lang w:val="uk-UA" w:eastAsia="uk-UA"/>
        </w:rPr>
        <w:t>Таблиця оцінювання технік самодопомоги</w:t>
      </w:r>
    </w:p>
    <w:tbl>
      <w:tblPr>
        <w:tblStyle w:val="a5"/>
        <w:tblW w:w="10207" w:type="dxa"/>
        <w:tblInd w:w="-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2126"/>
        <w:gridCol w:w="1275"/>
        <w:gridCol w:w="1276"/>
        <w:gridCol w:w="1276"/>
        <w:gridCol w:w="1276"/>
        <w:gridCol w:w="1276"/>
      </w:tblGrid>
      <w:tr w:rsidR="00701939" w:rsidRPr="00701939" w:rsidTr="007D0E99">
        <w:tc>
          <w:tcPr>
            <w:tcW w:w="1702" w:type="dxa"/>
            <w:vAlign w:val="center"/>
          </w:tcPr>
          <w:p w:rsidR="00701939" w:rsidRPr="004F0CA1" w:rsidRDefault="00701939" w:rsidP="007D0E99">
            <w:pPr>
              <w:widowControl w:val="0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701939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Назва техніки</w:t>
            </w:r>
          </w:p>
        </w:tc>
        <w:tc>
          <w:tcPr>
            <w:tcW w:w="2126" w:type="dxa"/>
            <w:vAlign w:val="center"/>
          </w:tcPr>
          <w:p w:rsidR="00701939" w:rsidRPr="004F0CA1" w:rsidRDefault="00701939" w:rsidP="007D0E99">
            <w:pPr>
              <w:widowControl w:val="0"/>
              <w:ind w:left="-25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 w:rsidRPr="00701939"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  <w:t>Короткий відгук</w:t>
            </w:r>
          </w:p>
        </w:tc>
        <w:tc>
          <w:tcPr>
            <w:tcW w:w="1275" w:type="dxa"/>
            <w:vAlign w:val="center"/>
          </w:tcPr>
          <w:p w:rsidR="00701939" w:rsidRPr="004F0CA1" w:rsidRDefault="007D0E99" w:rsidP="007D0E99">
            <w:pPr>
              <w:widowControl w:val="0"/>
              <w:ind w:left="-167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en-US"/>
              </w:rPr>
              <w:t xml:space="preserve">   </w:t>
            </w:r>
            <w:r w:rsidR="00701939">
              <w:rPr>
                <w:noProof/>
                <w:lang w:val="ru-RU"/>
              </w:rPr>
              <w:drawing>
                <wp:inline distT="0" distB="0" distL="0" distR="0">
                  <wp:extent cx="589777" cy="596348"/>
                  <wp:effectExtent l="0" t="0" r="1270" b="0"/>
                  <wp:docPr id="1" name="Рисунок 1" descr="C:\Users\lexxo\AppData\Local\Microsoft\Windows\INetCache\Content.Word\gre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lexxo\AppData\Local\Microsoft\Windows\INetCache\Content.Word\gre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777" cy="596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701939" w:rsidRPr="004F0CA1" w:rsidRDefault="007D0E99" w:rsidP="007D0E99">
            <w:pPr>
              <w:widowControl w:val="0"/>
              <w:ind w:left="-121" w:hanging="46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en-US"/>
              </w:rPr>
              <w:t xml:space="preserve">   </w:t>
            </w:r>
            <w:r w:rsidRPr="007D0E99">
              <w:rPr>
                <w:rFonts w:asciiTheme="majorHAnsi" w:eastAsia="Times New Roman" w:hAnsiTheme="majorHAnsi" w:cstheme="majorHAnsi"/>
                <w:b/>
                <w:noProof/>
                <w:sz w:val="24"/>
                <w:szCs w:val="24"/>
                <w:lang w:val="ru-RU"/>
              </w:rPr>
              <w:drawing>
                <wp:inline distT="0" distB="0" distL="0" distR="0">
                  <wp:extent cx="637216" cy="652007"/>
                  <wp:effectExtent l="0" t="0" r="0" b="0"/>
                  <wp:docPr id="3" name="Рисунок 3" descr="C:\Users\lexxo\AppData\Local\Microsoft\Windows\INetCache\Content.Word\light-gre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lexxo\AppData\Local\Microsoft\Windows\INetCache\Content.Word\light-green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971" t="-4559" r="-3971" b="-4559"/>
                          <a:stretch/>
                        </pic:blipFill>
                        <pic:spPr bwMode="auto">
                          <a:xfrm>
                            <a:off x="0" y="0"/>
                            <a:ext cx="637216" cy="652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701939" w:rsidRPr="004F0CA1" w:rsidRDefault="007D0E99" w:rsidP="007D0E99">
            <w:pPr>
              <w:widowControl w:val="0"/>
              <w:ind w:left="-121" w:hanging="46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en-US"/>
              </w:rPr>
              <w:t xml:space="preserve">   </w:t>
            </w:r>
            <w:r>
              <w:rPr>
                <w:noProof/>
                <w:lang w:val="ru-RU"/>
              </w:rPr>
              <w:drawing>
                <wp:inline distT="0" distB="0" distL="0" distR="0">
                  <wp:extent cx="683895" cy="691515"/>
                  <wp:effectExtent l="0" t="0" r="0" b="0"/>
                  <wp:docPr id="6" name="Рисунок 6" descr="C:\Users\lexxo\AppData\Local\Microsoft\Windows\INetCache\Content.Word\yell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lexxo\AppData\Local\Microsoft\Windows\INetCache\Content.Word\yellow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918" t="-7858" r="-7918" b="-7858"/>
                          <a:stretch/>
                        </pic:blipFill>
                        <pic:spPr bwMode="auto">
                          <a:xfrm>
                            <a:off x="0" y="0"/>
                            <a:ext cx="68389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701939" w:rsidRPr="004F0CA1" w:rsidRDefault="007D0E99" w:rsidP="007D0E99">
            <w:pPr>
              <w:widowControl w:val="0"/>
              <w:ind w:left="-24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noProof/>
                <w:lang w:val="ru-RU"/>
              </w:rPr>
              <w:drawing>
                <wp:inline distT="0" distB="0" distL="0" distR="0">
                  <wp:extent cx="683895" cy="691515"/>
                  <wp:effectExtent l="0" t="0" r="0" b="0"/>
                  <wp:docPr id="4" name="Рисунок 4" descr="C:\Users\lexxo\AppData\Local\Microsoft\Windows\INetCache\Content.Word\oran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lexxo\AppData\Local\Microsoft\Windows\INetCache\Content.Word\orang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918" t="-7858" r="-7918" b="-7858"/>
                          <a:stretch/>
                        </pic:blipFill>
                        <pic:spPr bwMode="auto">
                          <a:xfrm>
                            <a:off x="0" y="0"/>
                            <a:ext cx="683895" cy="69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vAlign w:val="center"/>
          </w:tcPr>
          <w:p w:rsidR="00701939" w:rsidRPr="004F0CA1" w:rsidRDefault="007D0E99" w:rsidP="007D0E99">
            <w:pPr>
              <w:widowControl w:val="0"/>
              <w:ind w:left="-24"/>
              <w:jc w:val="center"/>
              <w:rPr>
                <w:rFonts w:asciiTheme="majorHAnsi" w:eastAsia="Times New Roman" w:hAnsiTheme="majorHAnsi" w:cstheme="majorHAnsi"/>
                <w:b/>
                <w:sz w:val="24"/>
                <w:szCs w:val="24"/>
                <w:lang w:val="uk-UA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69F11E01" wp14:editId="6218F82F">
                  <wp:extent cx="683895" cy="683895"/>
                  <wp:effectExtent l="0" t="0" r="0" b="1905"/>
                  <wp:docPr id="5" name="Рисунок 5" descr="C:\Users\lexxo\AppData\Local\Microsoft\Windows\INetCache\Content.Word\r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xxo\AppData\Local\Microsoft\Windows\INetCache\Content.Word\re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918" t="-7220" r="-7918" b="-7220"/>
                          <a:stretch/>
                        </pic:blipFill>
                        <pic:spPr bwMode="auto">
                          <a:xfrm>
                            <a:off x="0" y="0"/>
                            <a:ext cx="683895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1939" w:rsidRPr="00701939" w:rsidTr="007D0E99">
        <w:tc>
          <w:tcPr>
            <w:tcW w:w="1702" w:type="dxa"/>
            <w:vAlign w:val="center"/>
          </w:tcPr>
          <w:p w:rsidR="007D0E99" w:rsidRPr="007D0E99" w:rsidRDefault="00701939" w:rsidP="007D0E9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Щоденник емоцій</w:t>
            </w:r>
          </w:p>
        </w:tc>
        <w:tc>
          <w:tcPr>
            <w:tcW w:w="2126" w:type="dxa"/>
            <w:vAlign w:val="center"/>
          </w:tcPr>
          <w:p w:rsidR="00701939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  <w:p w:rsidR="007D0E99" w:rsidRDefault="007D0E9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  <w:p w:rsidR="007D0E99" w:rsidRPr="007D0E99" w:rsidRDefault="007D0E9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01939" w:rsidRPr="00701939" w:rsidTr="007D0E99">
        <w:tc>
          <w:tcPr>
            <w:tcW w:w="1702" w:type="dxa"/>
            <w:vAlign w:val="center"/>
          </w:tcPr>
          <w:p w:rsidR="007D0E99" w:rsidRPr="00701939" w:rsidRDefault="00701939" w:rsidP="007D0E9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Техніка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Кола контролю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vAlign w:val="center"/>
          </w:tcPr>
          <w:p w:rsidR="00701939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  <w:p w:rsidR="007D0E99" w:rsidRDefault="007D0E9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  <w:p w:rsidR="007D0E99" w:rsidRPr="007D0E99" w:rsidRDefault="007D0E9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01939" w:rsidRPr="00701939" w:rsidTr="007D0E99">
        <w:tc>
          <w:tcPr>
            <w:tcW w:w="1702" w:type="dxa"/>
            <w:vAlign w:val="center"/>
          </w:tcPr>
          <w:p w:rsidR="00701939" w:rsidRPr="00701939" w:rsidRDefault="00701939" w:rsidP="007D0E9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Техніка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Дерево переживань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  <w:tr w:rsidR="00701939" w:rsidRPr="00701939" w:rsidTr="007D0E99">
        <w:tc>
          <w:tcPr>
            <w:tcW w:w="1702" w:type="dxa"/>
            <w:vAlign w:val="center"/>
          </w:tcPr>
          <w:p w:rsidR="00701939" w:rsidRPr="00FB793C" w:rsidRDefault="00701939" w:rsidP="007D0E99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B793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Техніка “Поведінкова активація”</w:t>
            </w:r>
          </w:p>
        </w:tc>
        <w:tc>
          <w:tcPr>
            <w:tcW w:w="212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Align w:val="center"/>
          </w:tcPr>
          <w:p w:rsidR="00701939" w:rsidRPr="004F0CA1" w:rsidRDefault="00701939" w:rsidP="007D0E99">
            <w:pPr>
              <w:widowControl w:val="0"/>
              <w:rPr>
                <w:rFonts w:asciiTheme="majorHAnsi" w:eastAsia="Times New Roman" w:hAnsiTheme="majorHAnsi" w:cstheme="majorHAnsi"/>
                <w:sz w:val="24"/>
                <w:szCs w:val="24"/>
                <w:lang w:val="uk-UA"/>
              </w:rPr>
            </w:pPr>
          </w:p>
        </w:tc>
      </w:tr>
    </w:tbl>
    <w:p w:rsidR="00CF11B7" w:rsidRPr="00DB488F" w:rsidRDefault="00CF11B7" w:rsidP="004E1F94">
      <w:pPr>
        <w:rPr>
          <w:lang w:val="uk-UA"/>
        </w:rPr>
      </w:pPr>
    </w:p>
    <w:sectPr w:rsidR="00CF11B7" w:rsidRPr="00DB488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6D5" w:rsidRDefault="00A326D5" w:rsidP="00407CF0">
      <w:pPr>
        <w:spacing w:line="240" w:lineRule="auto"/>
      </w:pPr>
      <w:r>
        <w:separator/>
      </w:r>
    </w:p>
  </w:endnote>
  <w:endnote w:type="continuationSeparator" w:id="0">
    <w:p w:rsidR="00A326D5" w:rsidRDefault="00A326D5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8AC" w:rsidRDefault="002578A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3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2015"/>
    </w:tblGrid>
    <w:tr w:rsidR="001852B0" w:rsidRPr="001852B0" w:rsidTr="007C3E55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1852B0" w:rsidP="007C3E55">
          <w:pPr>
            <w:pStyle w:val="a8"/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proofErr w:type="gramStart"/>
          <w:r w:rsidRPr="001852B0">
            <w:rPr>
              <w:rFonts w:asciiTheme="majorHAnsi" w:hAnsiTheme="majorHAnsi" w:cstheme="majorHAnsi"/>
              <w:sz w:val="20"/>
              <w:szCs w:val="20"/>
            </w:rPr>
            <w:t>п</w:t>
          </w:r>
          <w:proofErr w:type="gramEnd"/>
          <w:r w:rsidRPr="001852B0">
            <w:rPr>
              <w:rFonts w:asciiTheme="majorHAnsi" w:hAnsiTheme="majorHAnsi" w:cstheme="majorHAnsi"/>
              <w:sz w:val="20"/>
              <w:szCs w:val="20"/>
            </w:rPr>
            <w:t>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2015" w:type="dxa"/>
          <w:tcBorders>
            <w:top w:val="single" w:sz="4" w:space="0" w:color="auto"/>
          </w:tcBorders>
          <w:shd w:val="clear" w:color="auto" w:fill="auto"/>
        </w:tcPr>
        <w:p w:rsidR="001852B0" w:rsidRPr="001852B0" w:rsidRDefault="00A326D5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="001852B0"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  <w:bookmarkStart w:id="0" w:name="_GoBack"/>
          <w:bookmarkEnd w:id="0"/>
        </w:p>
      </w:tc>
    </w:tr>
  </w:tbl>
  <w:p w:rsidR="001852B0" w:rsidRPr="001852B0" w:rsidRDefault="001852B0">
    <w:pPr>
      <w:pStyle w:val="a8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8AC" w:rsidRDefault="002578A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6D5" w:rsidRDefault="00A326D5" w:rsidP="00407CF0">
      <w:pPr>
        <w:spacing w:line="240" w:lineRule="auto"/>
      </w:pPr>
      <w:r>
        <w:separator/>
      </w:r>
    </w:p>
  </w:footnote>
  <w:footnote w:type="continuationSeparator" w:id="0">
    <w:p w:rsidR="00A326D5" w:rsidRDefault="00A326D5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8AC" w:rsidRDefault="002578A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:rsidR="00407CF0" w:rsidRPr="00407CF0" w:rsidRDefault="00701939" w:rsidP="004F0CA1">
          <w:pPr>
            <w:pStyle w:val="a6"/>
            <w:rPr>
              <w:rFonts w:asciiTheme="majorHAnsi" w:hAnsiTheme="majorHAnsi" w:cstheme="majorHAnsi"/>
              <w:b/>
              <w:bCs/>
            </w:rPr>
          </w:pPr>
          <w:proofErr w:type="spellStart"/>
          <w:r w:rsidRPr="00701939">
            <w:rPr>
              <w:rFonts w:asciiTheme="majorHAnsi" w:hAnsiTheme="majorHAnsi" w:cstheme="majorHAnsi"/>
              <w:b/>
              <w:bCs/>
            </w:rPr>
            <w:t>Таблиця</w:t>
          </w:r>
          <w:proofErr w:type="spellEnd"/>
          <w:r w:rsidRPr="00701939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701939">
            <w:rPr>
              <w:rFonts w:asciiTheme="majorHAnsi" w:hAnsiTheme="majorHAnsi" w:cstheme="majorHAnsi"/>
              <w:b/>
              <w:bCs/>
            </w:rPr>
            <w:t>оцінювання</w:t>
          </w:r>
          <w:proofErr w:type="spellEnd"/>
          <w:r w:rsidRPr="00701939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proofErr w:type="gramStart"/>
          <w:r w:rsidRPr="00701939">
            <w:rPr>
              <w:rFonts w:asciiTheme="majorHAnsi" w:hAnsiTheme="majorHAnsi" w:cstheme="majorHAnsi"/>
              <w:b/>
              <w:bCs/>
            </w:rPr>
            <w:t>техн</w:t>
          </w:r>
          <w:proofErr w:type="gramEnd"/>
          <w:r w:rsidRPr="00701939">
            <w:rPr>
              <w:rFonts w:asciiTheme="majorHAnsi" w:hAnsiTheme="majorHAnsi" w:cstheme="majorHAnsi"/>
              <w:b/>
              <w:bCs/>
            </w:rPr>
            <w:t>ік</w:t>
          </w:r>
          <w:proofErr w:type="spellEnd"/>
          <w:r w:rsidRPr="00701939">
            <w:rPr>
              <w:rFonts w:asciiTheme="majorHAnsi" w:hAnsiTheme="majorHAnsi" w:cstheme="majorHAnsi"/>
              <w:b/>
              <w:bCs/>
            </w:rPr>
            <w:t xml:space="preserve"> </w:t>
          </w:r>
          <w:proofErr w:type="spellStart"/>
          <w:r w:rsidRPr="00701939">
            <w:rPr>
              <w:rFonts w:asciiTheme="majorHAnsi" w:hAnsiTheme="majorHAnsi" w:cstheme="majorHAnsi"/>
              <w:b/>
              <w:bCs/>
            </w:rPr>
            <w:t>самодопомоги</w:t>
          </w:r>
          <w:proofErr w:type="spellEnd"/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:rsidR="00407CF0" w:rsidRPr="00407CF0" w:rsidRDefault="00407CF0" w:rsidP="00D50F1A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r w:rsidR="00D50F1A">
            <w:rPr>
              <w:rFonts w:asciiTheme="majorHAnsi" w:hAnsiTheme="majorHAnsi" w:cstheme="majorHAnsi"/>
              <w:i/>
              <w:iCs/>
              <w:lang w:val="ru-RU"/>
            </w:rPr>
            <w:t>3</w:t>
          </w:r>
          <w:r w:rsidRPr="00407CF0">
            <w:rPr>
              <w:rFonts w:asciiTheme="majorHAnsi" w:hAnsiTheme="majorHAnsi" w:cstheme="majorHAnsi"/>
              <w:i/>
              <w:iCs/>
              <w:lang w:val="ru-RU"/>
            </w:rPr>
            <w:t xml:space="preserve">. </w:t>
          </w:r>
          <w:proofErr w:type="spellStart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>Керую</w:t>
          </w:r>
          <w:proofErr w:type="spellEnd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="00D50F1A" w:rsidRPr="00D50F1A">
            <w:rPr>
              <w:rFonts w:asciiTheme="majorHAnsi" w:hAnsiTheme="majorHAnsi" w:cstheme="majorHAnsi"/>
              <w:i/>
              <w:iCs/>
              <w:lang w:val="ru-RU"/>
            </w:rPr>
            <w:t>емоціями</w:t>
          </w:r>
          <w:proofErr w:type="spellEnd"/>
        </w:p>
      </w:tc>
    </w:tr>
  </w:tbl>
  <w:p w:rsidR="00407CF0" w:rsidRDefault="00407CF0" w:rsidP="00407CF0">
    <w:pPr>
      <w:pStyle w:val="a6"/>
      <w:tabs>
        <w:tab w:val="clear" w:pos="4677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8AC" w:rsidRDefault="002578A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633EF"/>
    <w:multiLevelType w:val="multilevel"/>
    <w:tmpl w:val="3ACADB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C706935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2">
    <w:nsid w:val="0F57293F"/>
    <w:multiLevelType w:val="multilevel"/>
    <w:tmpl w:val="4DECB6C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3">
    <w:nsid w:val="13AE3DBF"/>
    <w:multiLevelType w:val="hybridMultilevel"/>
    <w:tmpl w:val="48AEB55E"/>
    <w:lvl w:ilvl="0" w:tplc="5506521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E42628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24730"/>
    <w:multiLevelType w:val="multilevel"/>
    <w:tmpl w:val="81BEE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1FBD54D2"/>
    <w:multiLevelType w:val="multilevel"/>
    <w:tmpl w:val="C056531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6">
    <w:nsid w:val="21416A96"/>
    <w:multiLevelType w:val="multilevel"/>
    <w:tmpl w:val="29A0395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hint="default"/>
        <w:u w:val="none"/>
      </w:rPr>
    </w:lvl>
  </w:abstractNum>
  <w:abstractNum w:abstractNumId="7">
    <w:nsid w:val="289B7BEC"/>
    <w:multiLevelType w:val="hybridMultilevel"/>
    <w:tmpl w:val="D7EAB85C"/>
    <w:lvl w:ilvl="0" w:tplc="246EF252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D6250F"/>
    <w:multiLevelType w:val="multilevel"/>
    <w:tmpl w:val="BADE69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57116077"/>
    <w:multiLevelType w:val="hybridMultilevel"/>
    <w:tmpl w:val="270A1084"/>
    <w:lvl w:ilvl="0" w:tplc="246EF252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AC1D05"/>
    <w:multiLevelType w:val="hybridMultilevel"/>
    <w:tmpl w:val="590A452C"/>
    <w:lvl w:ilvl="0" w:tplc="42E0D91E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8675AE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F38D9BA">
      <w:start w:val="1"/>
      <w:numFmt w:val="bullet"/>
      <w:suff w:val="space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163A70"/>
    <w:multiLevelType w:val="multilevel"/>
    <w:tmpl w:val="5A446A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78872A2A"/>
    <w:multiLevelType w:val="hybridMultilevel"/>
    <w:tmpl w:val="8496F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1"/>
  </w:num>
  <w:num w:numId="5">
    <w:abstractNumId w:val="1"/>
  </w:num>
  <w:num w:numId="6">
    <w:abstractNumId w:val="2"/>
  </w:num>
  <w:num w:numId="7">
    <w:abstractNumId w:val="8"/>
  </w:num>
  <w:num w:numId="8">
    <w:abstractNumId w:val="10"/>
  </w:num>
  <w:num w:numId="9">
    <w:abstractNumId w:val="5"/>
  </w:num>
  <w:num w:numId="10">
    <w:abstractNumId w:val="3"/>
  </w:num>
  <w:num w:numId="11">
    <w:abstractNumId w:val="12"/>
  </w:num>
  <w:num w:numId="12">
    <w:abstractNumId w:val="7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F11B7"/>
    <w:rsid w:val="001852B0"/>
    <w:rsid w:val="001C450A"/>
    <w:rsid w:val="002578AC"/>
    <w:rsid w:val="003560D4"/>
    <w:rsid w:val="003A0F60"/>
    <w:rsid w:val="003A5F02"/>
    <w:rsid w:val="00407CF0"/>
    <w:rsid w:val="0045603D"/>
    <w:rsid w:val="004E1F94"/>
    <w:rsid w:val="004F0CA1"/>
    <w:rsid w:val="00701939"/>
    <w:rsid w:val="007D0E99"/>
    <w:rsid w:val="00983CBE"/>
    <w:rsid w:val="00A326D5"/>
    <w:rsid w:val="00AE79C6"/>
    <w:rsid w:val="00C053CF"/>
    <w:rsid w:val="00CF11B7"/>
    <w:rsid w:val="00CF7518"/>
    <w:rsid w:val="00D50F1A"/>
    <w:rsid w:val="00D97172"/>
    <w:rsid w:val="00DB488F"/>
    <w:rsid w:val="00E6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70193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01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70193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019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3-do-paragraphu-9-rozdrukivka-02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69FA6-7716-454F-B5FF-887D9D085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11</cp:revision>
  <cp:lastPrinted>2025-07-15T13:20:00Z</cp:lastPrinted>
  <dcterms:created xsi:type="dcterms:W3CDTF">2025-07-10T10:58:00Z</dcterms:created>
  <dcterms:modified xsi:type="dcterms:W3CDTF">2025-07-17T09:51:00Z</dcterms:modified>
</cp:coreProperties>
</file>